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D6CE" w14:textId="1E210877" w:rsidR="00337AED" w:rsidRPr="009C3729" w:rsidRDefault="00337AED" w:rsidP="00337AE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C37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EXPOSIÇÃO DE MOTIVOS AO PROJETO DE LEI N.º </w:t>
      </w:r>
      <w:r w:rsidR="00A33455" w:rsidRPr="009C37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</w:t>
      </w:r>
      <w:r w:rsidR="00DB30E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70</w:t>
      </w:r>
      <w:r w:rsidRPr="009C37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</w:p>
    <w:p w14:paraId="286CBEF9" w14:textId="77777777" w:rsidR="009C3729" w:rsidRPr="009C3729" w:rsidRDefault="009C3729" w:rsidP="00337AED">
      <w:pPr>
        <w:spacing w:after="180" w:line="360" w:lineRule="auto"/>
        <w:ind w:right="-142"/>
        <w:rPr>
          <w:rFonts w:ascii="Arial" w:hAnsi="Arial" w:cs="Arial"/>
          <w:bCs/>
          <w:sz w:val="24"/>
          <w:szCs w:val="24"/>
          <w:u w:val="single"/>
        </w:rPr>
      </w:pPr>
      <w:bookmarkStart w:id="0" w:name="_Hlk191287946"/>
    </w:p>
    <w:p w14:paraId="6F3DC9AF" w14:textId="48F2DF49" w:rsidR="00337AED" w:rsidRPr="009C3729" w:rsidRDefault="00683F4A" w:rsidP="00337AED">
      <w:pPr>
        <w:spacing w:after="180" w:line="360" w:lineRule="auto"/>
        <w:ind w:right="-142"/>
        <w:rPr>
          <w:rFonts w:ascii="Arial" w:hAnsi="Arial" w:cs="Arial"/>
          <w:bCs/>
          <w:sz w:val="24"/>
          <w:szCs w:val="24"/>
          <w:u w:val="single"/>
        </w:rPr>
      </w:pPr>
      <w:r w:rsidRPr="009C3729">
        <w:rPr>
          <w:rFonts w:ascii="Arial" w:hAnsi="Arial" w:cs="Arial"/>
          <w:bCs/>
          <w:sz w:val="24"/>
          <w:szCs w:val="24"/>
          <w:u w:val="single"/>
        </w:rPr>
        <w:t xml:space="preserve">Excelentíssimo </w:t>
      </w:r>
      <w:r w:rsidR="00337AED" w:rsidRPr="009C3729">
        <w:rPr>
          <w:rFonts w:ascii="Arial" w:hAnsi="Arial" w:cs="Arial"/>
          <w:bCs/>
          <w:sz w:val="24"/>
          <w:szCs w:val="24"/>
          <w:u w:val="single"/>
        </w:rPr>
        <w:t>Senhor Presidente, Senhores</w:t>
      </w:r>
      <w:r w:rsidRPr="009C3729">
        <w:rPr>
          <w:rFonts w:ascii="Arial" w:hAnsi="Arial" w:cs="Arial"/>
          <w:bCs/>
          <w:sz w:val="24"/>
          <w:szCs w:val="24"/>
          <w:u w:val="single"/>
        </w:rPr>
        <w:t>(as)</w:t>
      </w:r>
      <w:r w:rsidR="00337AED" w:rsidRPr="009C3729">
        <w:rPr>
          <w:rFonts w:ascii="Arial" w:hAnsi="Arial" w:cs="Arial"/>
          <w:bCs/>
          <w:sz w:val="24"/>
          <w:szCs w:val="24"/>
          <w:u w:val="single"/>
        </w:rPr>
        <w:t xml:space="preserve"> Vereadores</w:t>
      </w:r>
      <w:r w:rsidRPr="009C3729">
        <w:rPr>
          <w:rFonts w:ascii="Arial" w:hAnsi="Arial" w:cs="Arial"/>
          <w:bCs/>
          <w:sz w:val="24"/>
          <w:szCs w:val="24"/>
          <w:u w:val="single"/>
        </w:rPr>
        <w:t>(as)</w:t>
      </w:r>
      <w:bookmarkEnd w:id="0"/>
      <w:r w:rsidR="00337AED" w:rsidRPr="009C3729">
        <w:rPr>
          <w:rFonts w:ascii="Arial" w:hAnsi="Arial" w:cs="Arial"/>
          <w:bCs/>
          <w:sz w:val="24"/>
          <w:szCs w:val="24"/>
          <w:u w:val="single"/>
        </w:rPr>
        <w:t>,</w:t>
      </w:r>
    </w:p>
    <w:p w14:paraId="6FCB7A8E" w14:textId="77777777" w:rsidR="00FE7640" w:rsidRPr="00FE7640" w:rsidRDefault="00FE7640" w:rsidP="00FE7640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  <w:r w:rsidRPr="00FE7640">
        <w:rPr>
          <w:rFonts w:ascii="Arial" w:hAnsi="Arial" w:cs="Arial"/>
          <w:bCs/>
          <w:sz w:val="24"/>
          <w:szCs w:val="24"/>
        </w:rPr>
        <w:t>O presente Projeto de Lei tem como objetivo aperfeiçoar o processo de denominação de logradouros e próprios públicos no âmbito do Município de Balneário Pinhal, por meio da alteração da Lei Municipal nº 422, de 31 de outubro de 2003.</w:t>
      </w:r>
    </w:p>
    <w:p w14:paraId="6C297C1D" w14:textId="77777777" w:rsidR="00FE7640" w:rsidRPr="00FE7640" w:rsidRDefault="00FE7640" w:rsidP="00FE7640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  <w:r w:rsidRPr="00FE7640">
        <w:rPr>
          <w:rFonts w:ascii="Arial" w:hAnsi="Arial" w:cs="Arial"/>
          <w:bCs/>
          <w:sz w:val="24"/>
          <w:szCs w:val="24"/>
        </w:rPr>
        <w:t>A proposta de inclusão de um parágrafo único ao artigo 8º visa assegurar maior organização, coerência urbanística e técnica nas denominações realizadas, tornando obrigatória a consulta prévia à Secretaria Municipal de Planejamento e Captação de Recursos – SEMPLA. Tal medida é fundamental para evitar sobreposição de nomes, incoerências na nomenclatura e conflitos com projetos de planejamento urbano em andamento ou futuros.</w:t>
      </w:r>
    </w:p>
    <w:p w14:paraId="0E8B5F59" w14:textId="77777777" w:rsidR="00FE7640" w:rsidRPr="00FE7640" w:rsidRDefault="00FE7640" w:rsidP="00FE7640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  <w:r w:rsidRPr="00FE7640">
        <w:rPr>
          <w:rFonts w:ascii="Arial" w:hAnsi="Arial" w:cs="Arial"/>
          <w:bCs/>
          <w:sz w:val="24"/>
          <w:szCs w:val="24"/>
        </w:rPr>
        <w:t>Além disso, a consulta à SEMPLA permitirá avaliar critérios técnicos e de planejamento territorial, garantindo que a atribuição de nomes a logradouros e próprios públicos esteja alinhada com o desenvolvimento urbano e com os princípios de ordenamento do espaço municipal.</w:t>
      </w:r>
    </w:p>
    <w:p w14:paraId="13D581B9" w14:textId="77777777" w:rsidR="00FE7640" w:rsidRPr="00FE7640" w:rsidRDefault="00FE7640" w:rsidP="00FE7640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  <w:r w:rsidRPr="00FE7640">
        <w:rPr>
          <w:rFonts w:ascii="Arial" w:hAnsi="Arial" w:cs="Arial"/>
          <w:bCs/>
          <w:sz w:val="24"/>
          <w:szCs w:val="24"/>
        </w:rPr>
        <w:t>Dessa forma, busca-se aprimorar a legislação vigente, promovendo maior transparência, organização e eficiência no processo legislativo de denominação pública, em benefício da população e da gestão municipal.</w:t>
      </w:r>
    </w:p>
    <w:p w14:paraId="00DE4604" w14:textId="77777777" w:rsidR="00FE7640" w:rsidRPr="00FE7640" w:rsidRDefault="00FE7640" w:rsidP="00FE7640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  <w:r w:rsidRPr="00FE7640">
        <w:rPr>
          <w:rFonts w:ascii="Arial" w:hAnsi="Arial" w:cs="Arial"/>
          <w:bCs/>
          <w:sz w:val="24"/>
          <w:szCs w:val="24"/>
        </w:rPr>
        <w:t>Diante do exposto, solicitamos a apreciação e aprovação desta proposta pelos nobres pares desta Casa Legislativa.</w:t>
      </w:r>
    </w:p>
    <w:p w14:paraId="7657CDB4" w14:textId="50C34A3E" w:rsidR="00A32EA0" w:rsidRPr="009C3729" w:rsidRDefault="00A32EA0" w:rsidP="00A32EA0">
      <w:pPr>
        <w:spacing w:line="360" w:lineRule="auto"/>
        <w:ind w:right="-142"/>
        <w:jc w:val="right"/>
        <w:rPr>
          <w:rFonts w:ascii="Arial" w:hAnsi="Arial" w:cs="Arial"/>
          <w:iCs/>
          <w:sz w:val="24"/>
          <w:szCs w:val="24"/>
        </w:rPr>
      </w:pPr>
      <w:r w:rsidRPr="009C3729">
        <w:rPr>
          <w:rFonts w:ascii="Arial" w:hAnsi="Arial" w:cs="Arial"/>
          <w:iCs/>
          <w:sz w:val="24"/>
          <w:szCs w:val="24"/>
        </w:rPr>
        <w:t xml:space="preserve">Balneário Pinhal, </w:t>
      </w:r>
      <w:r w:rsidR="00DB30E5">
        <w:rPr>
          <w:rFonts w:ascii="Arial" w:hAnsi="Arial" w:cs="Arial"/>
          <w:iCs/>
          <w:sz w:val="24"/>
          <w:szCs w:val="24"/>
        </w:rPr>
        <w:t>12</w:t>
      </w:r>
      <w:r w:rsidR="009C3729" w:rsidRPr="009C3729">
        <w:rPr>
          <w:rFonts w:ascii="Arial" w:hAnsi="Arial" w:cs="Arial"/>
          <w:iCs/>
          <w:sz w:val="24"/>
          <w:szCs w:val="24"/>
        </w:rPr>
        <w:t xml:space="preserve"> </w:t>
      </w:r>
      <w:r w:rsidRPr="009C3729">
        <w:rPr>
          <w:rFonts w:ascii="Arial" w:hAnsi="Arial" w:cs="Arial"/>
          <w:iCs/>
          <w:sz w:val="24"/>
          <w:szCs w:val="24"/>
        </w:rPr>
        <w:t xml:space="preserve">de </w:t>
      </w:r>
      <w:r w:rsidR="009C3729" w:rsidRPr="009C3729">
        <w:rPr>
          <w:rFonts w:ascii="Arial" w:hAnsi="Arial" w:cs="Arial"/>
          <w:iCs/>
          <w:sz w:val="24"/>
          <w:szCs w:val="24"/>
        </w:rPr>
        <w:t>ma</w:t>
      </w:r>
      <w:r w:rsidR="00113CF1">
        <w:rPr>
          <w:rFonts w:ascii="Arial" w:hAnsi="Arial" w:cs="Arial"/>
          <w:iCs/>
          <w:sz w:val="24"/>
          <w:szCs w:val="24"/>
        </w:rPr>
        <w:t>io</w:t>
      </w:r>
      <w:r w:rsidRPr="009C3729">
        <w:rPr>
          <w:rFonts w:ascii="Arial" w:hAnsi="Arial" w:cs="Arial"/>
          <w:iCs/>
          <w:sz w:val="24"/>
          <w:szCs w:val="24"/>
        </w:rPr>
        <w:t xml:space="preserve"> de 2025.</w:t>
      </w:r>
    </w:p>
    <w:p w14:paraId="217B6B54" w14:textId="55430A96" w:rsidR="00A32EA0" w:rsidRDefault="00FA347B" w:rsidP="00A32EA0">
      <w:pPr>
        <w:pStyle w:val="Standard"/>
        <w:spacing w:line="360" w:lineRule="auto"/>
        <w:rPr>
          <w:rFonts w:ascii="Arial" w:hAnsi="Arial" w:cs="Arial"/>
          <w:iCs/>
        </w:rPr>
      </w:pPr>
      <w:r w:rsidRPr="009C3729">
        <w:rPr>
          <w:rFonts w:ascii="Arial" w:hAnsi="Arial" w:cs="Arial"/>
          <w:iCs/>
        </w:rPr>
        <w:t>Atenciosamente</w:t>
      </w:r>
    </w:p>
    <w:p w14:paraId="644D97AB" w14:textId="77777777" w:rsidR="0094441A" w:rsidRDefault="0094441A" w:rsidP="00A32EA0">
      <w:pPr>
        <w:pStyle w:val="Standard"/>
        <w:spacing w:line="360" w:lineRule="auto"/>
        <w:rPr>
          <w:rFonts w:ascii="Arial" w:hAnsi="Arial" w:cs="Arial"/>
          <w:iCs/>
        </w:rPr>
      </w:pPr>
    </w:p>
    <w:p w14:paraId="721B5E90" w14:textId="77777777" w:rsidR="00A32EA0" w:rsidRPr="009C3729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 xml:space="preserve">Luiz Cezar </w:t>
      </w:r>
      <w:proofErr w:type="spellStart"/>
      <w:r w:rsidRPr="009C3729">
        <w:rPr>
          <w:rFonts w:ascii="Arial" w:hAnsi="Arial" w:cs="Arial"/>
          <w:b/>
          <w:bCs/>
          <w:iCs/>
        </w:rPr>
        <w:t>Danelli</w:t>
      </w:r>
      <w:proofErr w:type="spellEnd"/>
      <w:r w:rsidRPr="009C3729">
        <w:rPr>
          <w:rFonts w:ascii="Arial" w:hAnsi="Arial" w:cs="Arial"/>
          <w:b/>
          <w:bCs/>
          <w:iCs/>
        </w:rPr>
        <w:t xml:space="preserve"> Furini</w:t>
      </w:r>
    </w:p>
    <w:p w14:paraId="1F07A8AF" w14:textId="1D5AD4D7" w:rsidR="00A32EA0" w:rsidRPr="009C3729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>Prefeito Municipal d</w:t>
      </w:r>
      <w:r w:rsidR="009101AB">
        <w:rPr>
          <w:rFonts w:ascii="Arial" w:hAnsi="Arial" w:cs="Arial"/>
          <w:b/>
          <w:bCs/>
          <w:iCs/>
        </w:rPr>
        <w:t>e</w:t>
      </w:r>
      <w:r w:rsidRPr="009C3729">
        <w:rPr>
          <w:rFonts w:ascii="Arial" w:hAnsi="Arial" w:cs="Arial"/>
          <w:b/>
          <w:bCs/>
          <w:iCs/>
        </w:rPr>
        <w:t xml:space="preserve"> Balneário Pinhal</w:t>
      </w:r>
    </w:p>
    <w:p w14:paraId="1EA1E069" w14:textId="77777777" w:rsidR="00A32EA0" w:rsidRDefault="00A32EA0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6D8C32F7" w14:textId="5018E6E4" w:rsidR="009E4664" w:rsidRPr="009C3729" w:rsidRDefault="00935568" w:rsidP="007F1019">
      <w:pPr>
        <w:spacing w:after="180"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9C3729">
        <w:rPr>
          <w:rFonts w:ascii="Arial" w:hAnsi="Arial" w:cs="Arial"/>
          <w:b/>
          <w:sz w:val="24"/>
          <w:szCs w:val="24"/>
        </w:rPr>
        <w:lastRenderedPageBreak/>
        <w:t>PROJETO DE LEI N.º 0</w:t>
      </w:r>
      <w:r w:rsidR="00DB30E5">
        <w:rPr>
          <w:rFonts w:ascii="Arial" w:hAnsi="Arial" w:cs="Arial"/>
          <w:b/>
          <w:sz w:val="24"/>
          <w:szCs w:val="24"/>
        </w:rPr>
        <w:t>70</w:t>
      </w:r>
      <w:r w:rsidRPr="009C3729">
        <w:rPr>
          <w:rFonts w:ascii="Arial" w:hAnsi="Arial" w:cs="Arial"/>
          <w:b/>
          <w:sz w:val="24"/>
          <w:szCs w:val="24"/>
        </w:rPr>
        <w:t xml:space="preserve">, DE </w:t>
      </w:r>
      <w:r w:rsidR="00DB30E5">
        <w:rPr>
          <w:rFonts w:ascii="Arial" w:hAnsi="Arial" w:cs="Arial"/>
          <w:b/>
          <w:sz w:val="24"/>
          <w:szCs w:val="24"/>
        </w:rPr>
        <w:t>12</w:t>
      </w:r>
      <w:r w:rsidRPr="009C3729">
        <w:rPr>
          <w:rFonts w:ascii="Arial" w:hAnsi="Arial" w:cs="Arial"/>
          <w:b/>
          <w:sz w:val="24"/>
          <w:szCs w:val="24"/>
        </w:rPr>
        <w:t xml:space="preserve"> DE </w:t>
      </w:r>
      <w:r w:rsidR="009C3729" w:rsidRPr="009C3729">
        <w:rPr>
          <w:rFonts w:ascii="Arial" w:hAnsi="Arial" w:cs="Arial"/>
          <w:b/>
          <w:sz w:val="24"/>
          <w:szCs w:val="24"/>
        </w:rPr>
        <w:t>MA</w:t>
      </w:r>
      <w:r w:rsidR="007F1019">
        <w:rPr>
          <w:rFonts w:ascii="Arial" w:hAnsi="Arial" w:cs="Arial"/>
          <w:b/>
          <w:sz w:val="24"/>
          <w:szCs w:val="24"/>
        </w:rPr>
        <w:t>IO</w:t>
      </w:r>
      <w:r w:rsidRPr="009C3729">
        <w:rPr>
          <w:rFonts w:ascii="Arial" w:hAnsi="Arial" w:cs="Arial"/>
          <w:b/>
          <w:sz w:val="24"/>
          <w:szCs w:val="24"/>
        </w:rPr>
        <w:t xml:space="preserve"> DE 2025</w:t>
      </w:r>
    </w:p>
    <w:p w14:paraId="03C3E9E6" w14:textId="77777777" w:rsidR="009C3729" w:rsidRPr="00113CF1" w:rsidRDefault="009C3729" w:rsidP="009C3729">
      <w:pPr>
        <w:spacing w:after="180" w:line="360" w:lineRule="auto"/>
        <w:ind w:left="2268"/>
        <w:rPr>
          <w:rFonts w:ascii="Arial" w:hAnsi="Arial" w:cs="Arial"/>
          <w:b/>
          <w:bCs/>
          <w:sz w:val="4"/>
          <w:szCs w:val="4"/>
        </w:rPr>
      </w:pPr>
    </w:p>
    <w:p w14:paraId="03E7EDA9" w14:textId="404085FC" w:rsidR="00451852" w:rsidRPr="00451852" w:rsidRDefault="007F1019" w:rsidP="00451852">
      <w:pPr>
        <w:spacing w:after="240" w:line="360" w:lineRule="auto"/>
        <w:ind w:left="2268"/>
        <w:rPr>
          <w:rFonts w:ascii="Arial" w:hAnsi="Arial" w:cs="Arial"/>
          <w:b/>
          <w:bCs/>
          <w:sz w:val="24"/>
          <w:szCs w:val="24"/>
        </w:rPr>
      </w:pPr>
      <w:r w:rsidRPr="007F1019">
        <w:rPr>
          <w:rFonts w:ascii="Arial" w:hAnsi="Arial" w:cs="Arial"/>
          <w:b/>
          <w:bCs/>
          <w:sz w:val="24"/>
          <w:szCs w:val="24"/>
        </w:rPr>
        <w:t xml:space="preserve">ALTERA </w:t>
      </w:r>
      <w:r w:rsidR="00DB30E5">
        <w:rPr>
          <w:rFonts w:ascii="Arial" w:hAnsi="Arial" w:cs="Arial"/>
          <w:b/>
          <w:bCs/>
          <w:sz w:val="24"/>
          <w:szCs w:val="24"/>
        </w:rPr>
        <w:t>DISPOSITIVO</w:t>
      </w:r>
      <w:r>
        <w:rPr>
          <w:rFonts w:ascii="Arial" w:hAnsi="Arial" w:cs="Arial"/>
          <w:b/>
          <w:bCs/>
          <w:sz w:val="24"/>
          <w:szCs w:val="24"/>
        </w:rPr>
        <w:t xml:space="preserve"> DA </w:t>
      </w:r>
      <w:r w:rsidRPr="007F1019">
        <w:rPr>
          <w:rFonts w:ascii="Arial" w:hAnsi="Arial" w:cs="Arial"/>
          <w:b/>
          <w:bCs/>
          <w:sz w:val="24"/>
          <w:szCs w:val="24"/>
        </w:rPr>
        <w:t xml:space="preserve">LEI Nº </w:t>
      </w:r>
      <w:r w:rsidR="00DB30E5">
        <w:rPr>
          <w:rFonts w:ascii="Arial" w:hAnsi="Arial" w:cs="Arial"/>
          <w:b/>
          <w:bCs/>
          <w:sz w:val="24"/>
          <w:szCs w:val="24"/>
        </w:rPr>
        <w:t>422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DB30E5">
        <w:rPr>
          <w:rFonts w:ascii="Arial" w:hAnsi="Arial" w:cs="Arial"/>
          <w:b/>
          <w:bCs/>
          <w:sz w:val="24"/>
          <w:szCs w:val="24"/>
        </w:rPr>
        <w:t>31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DB30E5">
        <w:rPr>
          <w:rFonts w:ascii="Arial" w:hAnsi="Arial" w:cs="Arial"/>
          <w:b/>
          <w:bCs/>
          <w:sz w:val="24"/>
          <w:szCs w:val="24"/>
        </w:rPr>
        <w:t>OUTUBRO</w:t>
      </w:r>
      <w:r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DB30E5">
        <w:rPr>
          <w:rFonts w:ascii="Arial" w:hAnsi="Arial" w:cs="Arial"/>
          <w:b/>
          <w:bCs/>
          <w:sz w:val="24"/>
          <w:szCs w:val="24"/>
        </w:rPr>
        <w:t>03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7F1019">
        <w:rPr>
          <w:rFonts w:ascii="Arial" w:hAnsi="Arial" w:cs="Arial"/>
          <w:b/>
          <w:bCs/>
          <w:sz w:val="24"/>
          <w:szCs w:val="24"/>
        </w:rPr>
        <w:t xml:space="preserve">QUE </w:t>
      </w:r>
      <w:r w:rsidR="00DB30E5">
        <w:rPr>
          <w:rFonts w:ascii="Arial" w:hAnsi="Arial" w:cs="Arial"/>
          <w:b/>
          <w:bCs/>
          <w:sz w:val="24"/>
          <w:szCs w:val="24"/>
        </w:rPr>
        <w:t>DISCIPLINA A DENOMINAÇÃO DE LOGRADOUROS E PRÓPRIOS PÚBLICOS DO BALNEÁRIO PINHAL E DÁ OUTRAS PROVIDÊNCIAS.</w:t>
      </w:r>
    </w:p>
    <w:p w14:paraId="5EFEC0A9" w14:textId="0660EE04" w:rsidR="007F1019" w:rsidRPr="00FE7640" w:rsidRDefault="007F1019" w:rsidP="00FE7640">
      <w:pPr>
        <w:spacing w:after="180" w:line="360" w:lineRule="auto"/>
        <w:ind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FE7640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Art. </w:t>
      </w:r>
      <w:r w:rsidR="00645AA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Pr="00FE7640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º</w:t>
      </w:r>
      <w:r w:rsidR="00B63C96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FE7640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 </w:t>
      </w:r>
      <w:r w:rsidR="00DB30E5" w:rsidRPr="00FE764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Fica acrescido parágrafo único ao art. 8º da Lei nº 422, de 31 de outubro de 2003, com a seguinte redação:</w:t>
      </w:r>
    </w:p>
    <w:p w14:paraId="6769508E" w14:textId="3D1DA196" w:rsidR="00DB30E5" w:rsidRPr="00FE7640" w:rsidRDefault="00DB30E5" w:rsidP="00FE7640">
      <w:pPr>
        <w:spacing w:after="180" w:line="360" w:lineRule="auto"/>
        <w:ind w:left="1701" w:right="-142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FE7640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Parágrafo único.</w:t>
      </w:r>
      <w:r w:rsidRPr="00FE7640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="00B63C96" w:rsidRPr="00B63C9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 atribuição das denominações referidas no caput deste artigo ficará condicionada à consulta prévia à Secretaria Municipal de Planejamento e Captação de Recursos – SEMPLA, a fim de assegurar a compatibilidade com o planejamento urbano e demais diretrizes municipais.</w:t>
      </w:r>
    </w:p>
    <w:p w14:paraId="7E01EF87" w14:textId="4F97BE48" w:rsidR="00FE7640" w:rsidRPr="00FE7640" w:rsidRDefault="00FE7640" w:rsidP="00FE7640">
      <w:pPr>
        <w:spacing w:after="180" w:line="360" w:lineRule="auto"/>
        <w:rPr>
          <w:rFonts w:ascii="Arial" w:hAnsi="Arial" w:cs="Arial"/>
          <w:sz w:val="24"/>
          <w:szCs w:val="24"/>
        </w:rPr>
      </w:pPr>
      <w:r w:rsidRPr="00FE7640">
        <w:rPr>
          <w:rFonts w:ascii="Arial" w:hAnsi="Arial" w:cs="Arial"/>
          <w:b/>
          <w:bCs/>
          <w:iCs/>
          <w:sz w:val="24"/>
          <w:szCs w:val="24"/>
        </w:rPr>
        <w:t xml:space="preserve">Art. </w:t>
      </w:r>
      <w:r w:rsidR="00645AAF">
        <w:rPr>
          <w:rFonts w:ascii="Arial" w:hAnsi="Arial" w:cs="Arial"/>
          <w:b/>
          <w:bCs/>
          <w:iCs/>
          <w:sz w:val="24"/>
          <w:szCs w:val="24"/>
        </w:rPr>
        <w:t>2</w:t>
      </w:r>
      <w:r w:rsidRPr="00FE7640">
        <w:rPr>
          <w:rFonts w:ascii="Arial" w:hAnsi="Arial" w:cs="Arial"/>
          <w:b/>
          <w:bCs/>
          <w:iCs/>
          <w:sz w:val="24"/>
          <w:szCs w:val="24"/>
        </w:rPr>
        <w:t>º</w:t>
      </w:r>
      <w:r w:rsidR="00B63C96">
        <w:rPr>
          <w:rFonts w:ascii="Arial" w:hAnsi="Arial" w:cs="Arial"/>
          <w:b/>
          <w:bCs/>
          <w:iCs/>
          <w:sz w:val="24"/>
          <w:szCs w:val="24"/>
        </w:rPr>
        <w:t>.</w:t>
      </w:r>
      <w:r w:rsidRPr="00FE764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FE7640">
        <w:rPr>
          <w:rFonts w:ascii="Arial" w:hAnsi="Arial" w:cs="Arial"/>
          <w:sz w:val="24"/>
          <w:szCs w:val="24"/>
        </w:rPr>
        <w:t>Esta Lei entra em vigor na data de sua publicação</w:t>
      </w:r>
      <w:r w:rsidR="00645AAF">
        <w:rPr>
          <w:rFonts w:ascii="Arial" w:hAnsi="Arial" w:cs="Arial"/>
          <w:sz w:val="24"/>
          <w:szCs w:val="24"/>
        </w:rPr>
        <w:t>.</w:t>
      </w:r>
    </w:p>
    <w:p w14:paraId="46AD804C" w14:textId="0F1524C9" w:rsidR="007F1019" w:rsidRDefault="007F1019" w:rsidP="007F1019">
      <w:pPr>
        <w:spacing w:after="120" w:line="360" w:lineRule="auto"/>
        <w:ind w:right="-142"/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7E24BBD9" w14:textId="5BABAAE0" w:rsidR="00763D2C" w:rsidRPr="009C3729" w:rsidRDefault="00763D2C" w:rsidP="007F1019">
      <w:pPr>
        <w:spacing w:after="120" w:line="360" w:lineRule="auto"/>
        <w:ind w:right="-142"/>
        <w:jc w:val="right"/>
        <w:rPr>
          <w:rFonts w:ascii="Arial" w:hAnsi="Arial" w:cs="Arial"/>
          <w:iCs/>
          <w:sz w:val="24"/>
          <w:szCs w:val="24"/>
        </w:rPr>
      </w:pPr>
      <w:r w:rsidRPr="009C3729">
        <w:rPr>
          <w:rFonts w:ascii="Arial" w:hAnsi="Arial" w:cs="Arial"/>
          <w:iCs/>
          <w:sz w:val="24"/>
          <w:szCs w:val="24"/>
        </w:rPr>
        <w:t xml:space="preserve">Balneário Pinhal, </w:t>
      </w:r>
      <w:r w:rsidR="00DB30E5">
        <w:rPr>
          <w:rFonts w:ascii="Arial" w:hAnsi="Arial" w:cs="Arial"/>
          <w:iCs/>
          <w:sz w:val="24"/>
          <w:szCs w:val="24"/>
        </w:rPr>
        <w:t>12</w:t>
      </w:r>
      <w:r w:rsidRPr="009C3729">
        <w:rPr>
          <w:rFonts w:ascii="Arial" w:hAnsi="Arial" w:cs="Arial"/>
          <w:iCs/>
          <w:sz w:val="24"/>
          <w:szCs w:val="24"/>
        </w:rPr>
        <w:t xml:space="preserve"> de </w:t>
      </w:r>
      <w:r w:rsidR="009C3729" w:rsidRPr="009C3729">
        <w:rPr>
          <w:rFonts w:ascii="Arial" w:hAnsi="Arial" w:cs="Arial"/>
          <w:iCs/>
          <w:sz w:val="24"/>
          <w:szCs w:val="24"/>
        </w:rPr>
        <w:t>ma</w:t>
      </w:r>
      <w:r w:rsidR="00113CF1">
        <w:rPr>
          <w:rFonts w:ascii="Arial" w:hAnsi="Arial" w:cs="Arial"/>
          <w:iCs/>
          <w:sz w:val="24"/>
          <w:szCs w:val="24"/>
        </w:rPr>
        <w:t>i</w:t>
      </w:r>
      <w:r w:rsidR="009C3729" w:rsidRPr="009C3729">
        <w:rPr>
          <w:rFonts w:ascii="Arial" w:hAnsi="Arial" w:cs="Arial"/>
          <w:iCs/>
          <w:sz w:val="24"/>
          <w:szCs w:val="24"/>
        </w:rPr>
        <w:t>o</w:t>
      </w:r>
      <w:r w:rsidRPr="009C3729">
        <w:rPr>
          <w:rFonts w:ascii="Arial" w:hAnsi="Arial" w:cs="Arial"/>
          <w:iCs/>
          <w:sz w:val="24"/>
          <w:szCs w:val="24"/>
        </w:rPr>
        <w:t xml:space="preserve"> de 2025.</w:t>
      </w:r>
    </w:p>
    <w:p w14:paraId="48312B53" w14:textId="77777777" w:rsidR="004531A6" w:rsidRPr="009C3729" w:rsidRDefault="004531A6" w:rsidP="004531A6">
      <w:pPr>
        <w:pStyle w:val="Standard"/>
        <w:spacing w:line="360" w:lineRule="auto"/>
        <w:rPr>
          <w:rFonts w:ascii="Arial" w:hAnsi="Arial" w:cs="Arial"/>
          <w:iCs/>
        </w:rPr>
      </w:pPr>
      <w:r w:rsidRPr="009C3729">
        <w:rPr>
          <w:rFonts w:ascii="Arial" w:hAnsi="Arial" w:cs="Arial"/>
          <w:iCs/>
        </w:rPr>
        <w:t>Registre-se e publique-se.</w:t>
      </w:r>
    </w:p>
    <w:p w14:paraId="459D7DEB" w14:textId="77777777" w:rsidR="004531A6" w:rsidRPr="00242A0A" w:rsidRDefault="004531A6" w:rsidP="004531A6">
      <w:pPr>
        <w:pStyle w:val="Standard"/>
        <w:spacing w:line="360" w:lineRule="auto"/>
        <w:rPr>
          <w:rFonts w:ascii="Arial" w:hAnsi="Arial" w:cs="Arial"/>
          <w:iCs/>
          <w:sz w:val="16"/>
          <w:szCs w:val="16"/>
        </w:rPr>
      </w:pPr>
    </w:p>
    <w:p w14:paraId="165F5EE1" w14:textId="77777777" w:rsidR="00241525" w:rsidRPr="00242A0A" w:rsidRDefault="00241525" w:rsidP="004531A6">
      <w:pPr>
        <w:pStyle w:val="Standard"/>
        <w:spacing w:line="360" w:lineRule="auto"/>
        <w:rPr>
          <w:rFonts w:ascii="Arial" w:hAnsi="Arial" w:cs="Arial"/>
          <w:iCs/>
          <w:sz w:val="28"/>
          <w:szCs w:val="28"/>
        </w:rPr>
      </w:pPr>
    </w:p>
    <w:p w14:paraId="45F47A23" w14:textId="77777777" w:rsidR="004531A6" w:rsidRPr="009C3729" w:rsidRDefault="004531A6" w:rsidP="004531A6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 xml:space="preserve">Luiz Cezar </w:t>
      </w:r>
      <w:proofErr w:type="spellStart"/>
      <w:r w:rsidRPr="009C3729">
        <w:rPr>
          <w:rFonts w:ascii="Arial" w:hAnsi="Arial" w:cs="Arial"/>
          <w:b/>
          <w:bCs/>
          <w:iCs/>
        </w:rPr>
        <w:t>Danelli</w:t>
      </w:r>
      <w:proofErr w:type="spellEnd"/>
      <w:r w:rsidRPr="009C3729">
        <w:rPr>
          <w:rFonts w:ascii="Arial" w:hAnsi="Arial" w:cs="Arial"/>
          <w:b/>
          <w:bCs/>
          <w:iCs/>
        </w:rPr>
        <w:t xml:space="preserve"> Furini</w:t>
      </w:r>
    </w:p>
    <w:p w14:paraId="029A5F6D" w14:textId="594C1762" w:rsidR="00E81620" w:rsidRDefault="004531A6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>Prefeito Municipal do Balneário Pinhal</w:t>
      </w:r>
    </w:p>
    <w:sectPr w:rsidR="00E81620" w:rsidSect="0021451D">
      <w:headerReference w:type="default" r:id="rId8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716D" w14:textId="77777777" w:rsidR="005E2317" w:rsidRDefault="005E2317" w:rsidP="001E7E9C">
      <w:pPr>
        <w:spacing w:after="0" w:line="240" w:lineRule="auto"/>
      </w:pPr>
      <w:r>
        <w:separator/>
      </w:r>
    </w:p>
  </w:endnote>
  <w:endnote w:type="continuationSeparator" w:id="0">
    <w:p w14:paraId="310F39B5" w14:textId="77777777" w:rsidR="005E2317" w:rsidRDefault="005E2317" w:rsidP="001E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DE36" w14:textId="77777777" w:rsidR="005E2317" w:rsidRDefault="005E2317" w:rsidP="001E7E9C">
      <w:pPr>
        <w:spacing w:after="0" w:line="240" w:lineRule="auto"/>
      </w:pPr>
      <w:r>
        <w:separator/>
      </w:r>
    </w:p>
  </w:footnote>
  <w:footnote w:type="continuationSeparator" w:id="0">
    <w:p w14:paraId="7AD06701" w14:textId="77777777" w:rsidR="005E2317" w:rsidRDefault="005E2317" w:rsidP="001E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AB34" w14:textId="40F8C84A" w:rsidR="001E7E9C" w:rsidRDefault="001E7E9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3DA03" wp14:editId="172E27A5">
          <wp:simplePos x="0" y="0"/>
          <wp:positionH relativeFrom="column">
            <wp:posOffset>-1158963</wp:posOffset>
          </wp:positionH>
          <wp:positionV relativeFrom="paragraph">
            <wp:posOffset>-529043</wp:posOffset>
          </wp:positionV>
          <wp:extent cx="7649636" cy="10825199"/>
          <wp:effectExtent l="0" t="0" r="0" b="0"/>
          <wp:wrapNone/>
          <wp:docPr id="669190869" name="Imagem 6691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36" cy="10825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D8D"/>
    <w:multiLevelType w:val="hybridMultilevel"/>
    <w:tmpl w:val="1C3A3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7ACF"/>
    <w:multiLevelType w:val="hybridMultilevel"/>
    <w:tmpl w:val="EC983B70"/>
    <w:lvl w:ilvl="0" w:tplc="89E49B3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40EA"/>
    <w:multiLevelType w:val="multilevel"/>
    <w:tmpl w:val="469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42762"/>
    <w:multiLevelType w:val="hybridMultilevel"/>
    <w:tmpl w:val="D870DC0A"/>
    <w:lvl w:ilvl="0" w:tplc="6B4262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95B9A"/>
    <w:multiLevelType w:val="multilevel"/>
    <w:tmpl w:val="E23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87BD7"/>
    <w:multiLevelType w:val="multilevel"/>
    <w:tmpl w:val="85E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14F78"/>
    <w:multiLevelType w:val="multilevel"/>
    <w:tmpl w:val="0A3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279FE"/>
    <w:multiLevelType w:val="hybridMultilevel"/>
    <w:tmpl w:val="32B0DC14"/>
    <w:lvl w:ilvl="0" w:tplc="1020ED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57828"/>
    <w:multiLevelType w:val="hybridMultilevel"/>
    <w:tmpl w:val="9C7A70C2"/>
    <w:lvl w:ilvl="0" w:tplc="EEE8C100">
      <w:start w:val="1"/>
      <w:numFmt w:val="lowerLetter"/>
      <w:lvlText w:val="%1)"/>
      <w:lvlJc w:val="left"/>
      <w:pPr>
        <w:ind w:left="2091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68971841">
    <w:abstractNumId w:val="0"/>
  </w:num>
  <w:num w:numId="2" w16cid:durableId="539174622">
    <w:abstractNumId w:val="2"/>
  </w:num>
  <w:num w:numId="3" w16cid:durableId="1366755538">
    <w:abstractNumId w:val="4"/>
  </w:num>
  <w:num w:numId="4" w16cid:durableId="1620795153">
    <w:abstractNumId w:val="5"/>
  </w:num>
  <w:num w:numId="5" w16cid:durableId="1479034699">
    <w:abstractNumId w:val="6"/>
  </w:num>
  <w:num w:numId="6" w16cid:durableId="232550697">
    <w:abstractNumId w:val="1"/>
  </w:num>
  <w:num w:numId="7" w16cid:durableId="902371927">
    <w:abstractNumId w:val="3"/>
  </w:num>
  <w:num w:numId="8" w16cid:durableId="1813980025">
    <w:abstractNumId w:val="7"/>
  </w:num>
  <w:num w:numId="9" w16cid:durableId="522668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9C"/>
    <w:rsid w:val="00041340"/>
    <w:rsid w:val="0005459C"/>
    <w:rsid w:val="00067B21"/>
    <w:rsid w:val="00077B75"/>
    <w:rsid w:val="00086D7A"/>
    <w:rsid w:val="000B55AC"/>
    <w:rsid w:val="000F5DCE"/>
    <w:rsid w:val="00113CF1"/>
    <w:rsid w:val="00153BAA"/>
    <w:rsid w:val="00170235"/>
    <w:rsid w:val="001870B5"/>
    <w:rsid w:val="001C6D57"/>
    <w:rsid w:val="001E7E9C"/>
    <w:rsid w:val="002077C4"/>
    <w:rsid w:val="0021451D"/>
    <w:rsid w:val="0021525E"/>
    <w:rsid w:val="00241525"/>
    <w:rsid w:val="00242A0A"/>
    <w:rsid w:val="002754BD"/>
    <w:rsid w:val="00287725"/>
    <w:rsid w:val="002D1F55"/>
    <w:rsid w:val="002D2694"/>
    <w:rsid w:val="002D64AF"/>
    <w:rsid w:val="002E302A"/>
    <w:rsid w:val="003301A0"/>
    <w:rsid w:val="00337AED"/>
    <w:rsid w:val="00346D0F"/>
    <w:rsid w:val="00377E55"/>
    <w:rsid w:val="003C2D22"/>
    <w:rsid w:val="003C4A2D"/>
    <w:rsid w:val="003D283D"/>
    <w:rsid w:val="004221A3"/>
    <w:rsid w:val="00434970"/>
    <w:rsid w:val="00435918"/>
    <w:rsid w:val="00451852"/>
    <w:rsid w:val="004519A7"/>
    <w:rsid w:val="004531A6"/>
    <w:rsid w:val="004B5BA7"/>
    <w:rsid w:val="004B7283"/>
    <w:rsid w:val="004B7353"/>
    <w:rsid w:val="004C152F"/>
    <w:rsid w:val="004D6181"/>
    <w:rsid w:val="004E44E7"/>
    <w:rsid w:val="004F5149"/>
    <w:rsid w:val="00521E08"/>
    <w:rsid w:val="00532E5D"/>
    <w:rsid w:val="005546DC"/>
    <w:rsid w:val="005A56AE"/>
    <w:rsid w:val="005B2608"/>
    <w:rsid w:val="005E2317"/>
    <w:rsid w:val="005F166E"/>
    <w:rsid w:val="00641210"/>
    <w:rsid w:val="00645AAF"/>
    <w:rsid w:val="00683F4A"/>
    <w:rsid w:val="006D5BAC"/>
    <w:rsid w:val="007069C2"/>
    <w:rsid w:val="00747A73"/>
    <w:rsid w:val="0075657B"/>
    <w:rsid w:val="00763D2C"/>
    <w:rsid w:val="007657ED"/>
    <w:rsid w:val="007758A2"/>
    <w:rsid w:val="00776935"/>
    <w:rsid w:val="007C3FDA"/>
    <w:rsid w:val="007D1237"/>
    <w:rsid w:val="007F1019"/>
    <w:rsid w:val="00825211"/>
    <w:rsid w:val="0084516F"/>
    <w:rsid w:val="00851200"/>
    <w:rsid w:val="00852BE9"/>
    <w:rsid w:val="0085797C"/>
    <w:rsid w:val="00863EC8"/>
    <w:rsid w:val="00864EBF"/>
    <w:rsid w:val="00897D42"/>
    <w:rsid w:val="008C5BCF"/>
    <w:rsid w:val="008E109F"/>
    <w:rsid w:val="008E22C4"/>
    <w:rsid w:val="00903EDB"/>
    <w:rsid w:val="009101AB"/>
    <w:rsid w:val="00935568"/>
    <w:rsid w:val="0094441A"/>
    <w:rsid w:val="0096239E"/>
    <w:rsid w:val="009721C3"/>
    <w:rsid w:val="00991FAE"/>
    <w:rsid w:val="009B1C56"/>
    <w:rsid w:val="009C3729"/>
    <w:rsid w:val="009E4664"/>
    <w:rsid w:val="00A1338A"/>
    <w:rsid w:val="00A32EA0"/>
    <w:rsid w:val="00A33455"/>
    <w:rsid w:val="00A5167C"/>
    <w:rsid w:val="00A51F51"/>
    <w:rsid w:val="00A70316"/>
    <w:rsid w:val="00A7428B"/>
    <w:rsid w:val="00A95860"/>
    <w:rsid w:val="00B63BF8"/>
    <w:rsid w:val="00B63C96"/>
    <w:rsid w:val="00B73828"/>
    <w:rsid w:val="00B96FE3"/>
    <w:rsid w:val="00BB6418"/>
    <w:rsid w:val="00BB7452"/>
    <w:rsid w:val="00BE0121"/>
    <w:rsid w:val="00C11F5D"/>
    <w:rsid w:val="00C327F6"/>
    <w:rsid w:val="00C34EFD"/>
    <w:rsid w:val="00C44C72"/>
    <w:rsid w:val="00C66758"/>
    <w:rsid w:val="00D16F81"/>
    <w:rsid w:val="00D67B10"/>
    <w:rsid w:val="00DB30E5"/>
    <w:rsid w:val="00DC78AE"/>
    <w:rsid w:val="00E213AE"/>
    <w:rsid w:val="00E40CDA"/>
    <w:rsid w:val="00E4101A"/>
    <w:rsid w:val="00E81620"/>
    <w:rsid w:val="00E8439F"/>
    <w:rsid w:val="00EB7090"/>
    <w:rsid w:val="00EC3E8A"/>
    <w:rsid w:val="00EC540C"/>
    <w:rsid w:val="00ED1C59"/>
    <w:rsid w:val="00EE1FEB"/>
    <w:rsid w:val="00EF0070"/>
    <w:rsid w:val="00F5242E"/>
    <w:rsid w:val="00F55132"/>
    <w:rsid w:val="00F76CA0"/>
    <w:rsid w:val="00FA347B"/>
    <w:rsid w:val="00FA76C1"/>
    <w:rsid w:val="00FC7B26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DB4F"/>
  <w15:chartTrackingRefBased/>
  <w15:docId w15:val="{220AE7E2-3244-3740-BBCD-5EF6116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75"/>
  </w:style>
  <w:style w:type="paragraph" w:styleId="Ttulo1">
    <w:name w:val="heading 1"/>
    <w:basedOn w:val="Normal"/>
    <w:next w:val="Normal"/>
    <w:link w:val="Ttulo1Char"/>
    <w:uiPriority w:val="9"/>
    <w:qFormat/>
    <w:rsid w:val="00077B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B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B7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B7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B7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B7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B7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B7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B7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C"/>
  </w:style>
  <w:style w:type="paragraph" w:styleId="Rodap">
    <w:name w:val="footer"/>
    <w:basedOn w:val="Normal"/>
    <w:link w:val="Rodap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E9C"/>
  </w:style>
  <w:style w:type="paragraph" w:styleId="SemEspaamento">
    <w:name w:val="No Spacing"/>
    <w:basedOn w:val="Normal"/>
    <w:link w:val="SemEspaamentoChar"/>
    <w:uiPriority w:val="1"/>
    <w:qFormat/>
    <w:rsid w:val="00077B7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77B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77B7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B7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B7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B75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B75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B75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B75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B75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B75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77B75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77B7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77B75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B7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77B75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077B75"/>
    <w:rPr>
      <w:b/>
      <w:color w:val="ED7D31" w:themeColor="accent2"/>
    </w:rPr>
  </w:style>
  <w:style w:type="character" w:styleId="nfase">
    <w:name w:val="Emphasis"/>
    <w:uiPriority w:val="20"/>
    <w:qFormat/>
    <w:rsid w:val="00077B75"/>
    <w:rPr>
      <w:b/>
      <w:i/>
      <w:spacing w:val="1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77B75"/>
  </w:style>
  <w:style w:type="paragraph" w:styleId="Citao">
    <w:name w:val="Quote"/>
    <w:basedOn w:val="Normal"/>
    <w:next w:val="Normal"/>
    <w:link w:val="CitaoChar"/>
    <w:uiPriority w:val="29"/>
    <w:qFormat/>
    <w:rsid w:val="00077B75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077B7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B7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B75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077B75"/>
    <w:rPr>
      <w:i/>
    </w:rPr>
  </w:style>
  <w:style w:type="character" w:styleId="nfaseIntensa">
    <w:name w:val="Intense Emphasis"/>
    <w:uiPriority w:val="21"/>
    <w:qFormat/>
    <w:rsid w:val="00077B75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077B75"/>
    <w:rPr>
      <w:b/>
    </w:rPr>
  </w:style>
  <w:style w:type="character" w:styleId="RefernciaIntensa">
    <w:name w:val="Intense Reference"/>
    <w:uiPriority w:val="32"/>
    <w:qFormat/>
    <w:rsid w:val="00077B7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77B7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77B75"/>
    <w:pPr>
      <w:outlineLvl w:val="9"/>
    </w:pPr>
  </w:style>
  <w:style w:type="paragraph" w:customStyle="1" w:styleId="Standard">
    <w:name w:val="Standard"/>
    <w:rsid w:val="006D5BAC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rsid w:val="006D5BAC"/>
    <w:pPr>
      <w:spacing w:after="0" w:line="240" w:lineRule="auto"/>
    </w:pPr>
    <w:rPr>
      <w:rFonts w:ascii="Arial" w:eastAsia="Times New Roman" w:hAnsi="Arial" w:cs="Times New Roman"/>
      <w:sz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5BAC"/>
    <w:rPr>
      <w:rFonts w:ascii="Arial" w:eastAsia="Times New Roman" w:hAnsi="Arial" w:cs="Times New Roman"/>
      <w:sz w:val="24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4B72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E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904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124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44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0980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86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874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DD3CC5-B8FD-D645-B089-FAAC6378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PGM</cp:lastModifiedBy>
  <cp:revision>48</cp:revision>
  <cp:lastPrinted>2025-03-13T12:11:00Z</cp:lastPrinted>
  <dcterms:created xsi:type="dcterms:W3CDTF">2025-02-19T14:50:00Z</dcterms:created>
  <dcterms:modified xsi:type="dcterms:W3CDTF">2025-05-14T19:55:00Z</dcterms:modified>
</cp:coreProperties>
</file>